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27" w:rsidRDefault="00C6641B" w:rsidP="00C6641B">
      <w:pPr>
        <w:spacing w:line="240" w:lineRule="auto"/>
        <w:ind w:left="-993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586662" cy="9057736"/>
            <wp:effectExtent l="0" t="0" r="5080" b="0"/>
            <wp:docPr id="1" name="Рисунок 1" descr="C:\Users\USER\Desktop\ghbtv d irj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hbtv d irjk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532" cy="905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27E27" w:rsidRPr="008A05ED">
        <w:rPr>
          <w:b/>
          <w:bCs/>
          <w:sz w:val="28"/>
          <w:szCs w:val="28"/>
        </w:rPr>
        <w:lastRenderedPageBreak/>
        <w:t xml:space="preserve">                                                </w:t>
      </w:r>
    </w:p>
    <w:p w:rsidR="00F27E27" w:rsidRPr="008A05ED" w:rsidRDefault="00F27E27" w:rsidP="00F27E27">
      <w:pPr>
        <w:spacing w:line="240" w:lineRule="auto"/>
        <w:ind w:left="397" w:right="397"/>
        <w:rPr>
          <w:rFonts w:ascii="Times New Roman" w:hAnsi="Times New Roman" w:cs="Times New Roman"/>
          <w:bCs/>
          <w:sz w:val="24"/>
          <w:szCs w:val="24"/>
        </w:rPr>
      </w:pPr>
      <w:r w:rsidRPr="008A05ED">
        <w:rPr>
          <w:rFonts w:ascii="Times New Roman" w:hAnsi="Times New Roman" w:cs="Times New Roman"/>
          <w:bCs/>
          <w:sz w:val="24"/>
          <w:szCs w:val="24"/>
        </w:rPr>
        <w:t>Принято</w:t>
      </w:r>
      <w:proofErr w:type="gramStart"/>
      <w:r w:rsidRPr="008A05E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8A05ED">
        <w:rPr>
          <w:rFonts w:ascii="Times New Roman" w:hAnsi="Times New Roman" w:cs="Times New Roman"/>
          <w:bCs/>
          <w:sz w:val="24"/>
          <w:szCs w:val="24"/>
        </w:rPr>
        <w:t xml:space="preserve">    У</w:t>
      </w:r>
      <w:proofErr w:type="gramEnd"/>
      <w:r w:rsidRPr="008A05ED">
        <w:rPr>
          <w:rFonts w:ascii="Times New Roman" w:hAnsi="Times New Roman" w:cs="Times New Roman"/>
          <w:bCs/>
          <w:sz w:val="24"/>
          <w:szCs w:val="24"/>
        </w:rPr>
        <w:t>тверждаю</w:t>
      </w:r>
    </w:p>
    <w:p w:rsidR="00F27E27" w:rsidRDefault="00F27E27" w:rsidP="00F27E27">
      <w:pPr>
        <w:spacing w:line="240" w:lineRule="auto"/>
        <w:ind w:left="397" w:right="397"/>
        <w:rPr>
          <w:rFonts w:ascii="Times New Roman" w:hAnsi="Times New Roman" w:cs="Times New Roman"/>
          <w:bCs/>
          <w:sz w:val="24"/>
          <w:szCs w:val="24"/>
        </w:rPr>
      </w:pPr>
      <w:r w:rsidRPr="008A05ED">
        <w:rPr>
          <w:rFonts w:ascii="Times New Roman" w:hAnsi="Times New Roman" w:cs="Times New Roman"/>
          <w:bCs/>
          <w:sz w:val="24"/>
          <w:szCs w:val="24"/>
        </w:rPr>
        <w:t xml:space="preserve">на Педагогическом Совете школы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Директор МБОУ-СОШ№5</w:t>
      </w:r>
      <w:r w:rsidRPr="008A05ED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F27E27" w:rsidRDefault="00F27E27" w:rsidP="00F27E27">
      <w:pPr>
        <w:spacing w:line="240" w:lineRule="auto"/>
        <w:ind w:left="397" w:right="39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№  1                                                                   ____________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Г.М.Майорова</w:t>
      </w:r>
      <w:proofErr w:type="spellEnd"/>
    </w:p>
    <w:p w:rsidR="00F27E27" w:rsidRPr="008A05ED" w:rsidRDefault="00F27E27" w:rsidP="00F27E27">
      <w:pPr>
        <w:spacing w:line="240" w:lineRule="auto"/>
        <w:ind w:left="397" w:right="39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28.08.2014г.</w:t>
      </w:r>
    </w:p>
    <w:p w:rsidR="00F27E27" w:rsidRDefault="00F27E27" w:rsidP="00F27E27">
      <w:pPr>
        <w:shd w:val="clear" w:color="auto" w:fill="FFFFFF"/>
        <w:spacing w:before="75" w:after="75" w:line="27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A63" w:rsidRPr="00321A63" w:rsidRDefault="00321A63" w:rsidP="00F27E27">
      <w:pPr>
        <w:shd w:val="clear" w:color="auto" w:fill="FFFFFF"/>
        <w:spacing w:before="75" w:after="75" w:line="27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21A63" w:rsidRPr="00321A63" w:rsidRDefault="00321A63" w:rsidP="00F27E27">
      <w:pPr>
        <w:shd w:val="clear" w:color="auto" w:fill="FFFFFF"/>
        <w:spacing w:before="75" w:after="75" w:line="27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ГРАЖДАН</w:t>
      </w:r>
    </w:p>
    <w:p w:rsidR="00321A63" w:rsidRPr="00321A63" w:rsidRDefault="00321A63" w:rsidP="00F27E27">
      <w:pPr>
        <w:shd w:val="clear" w:color="auto" w:fill="FFFFFF"/>
        <w:spacing w:before="75" w:after="75" w:line="27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ОБЩЕОБРАЗОВАТЕЛЬНУЮ ОРГАНИЗАЦИЮ</w:t>
      </w:r>
    </w:p>
    <w:p w:rsidR="00321A63" w:rsidRPr="00321A63" w:rsidRDefault="00F27E27" w:rsidP="00F27E27">
      <w:pPr>
        <w:shd w:val="clear" w:color="auto" w:fill="FFFFFF"/>
        <w:spacing w:before="75" w:after="75" w:line="27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МБОУ-СОШ №5 им. Н. Островского</w:t>
      </w:r>
    </w:p>
    <w:p w:rsidR="00321A63" w:rsidRPr="00321A63" w:rsidRDefault="00321A63" w:rsidP="00F27E27">
      <w:pPr>
        <w:shd w:val="clear" w:color="auto" w:fill="FFFFFF"/>
        <w:spacing w:before="75" w:after="75" w:line="27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</w:t>
      </w:r>
    </w:p>
    <w:p w:rsidR="00321A63" w:rsidRPr="00321A63" w:rsidRDefault="00321A63" w:rsidP="00F27E27">
      <w:pPr>
        <w:shd w:val="clear" w:color="auto" w:fill="FFFFFF"/>
        <w:spacing w:before="75" w:after="75" w:line="27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ОБЩЕГО, ОСНОВНОГО ОБЩЕГО</w:t>
      </w:r>
    </w:p>
    <w:p w:rsidR="00321A63" w:rsidRPr="00321A63" w:rsidRDefault="00321A63" w:rsidP="00F27E27">
      <w:pPr>
        <w:shd w:val="clear" w:color="auto" w:fill="FFFFFF"/>
        <w:spacing w:before="75" w:after="75" w:line="27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ОБЩЕГО ОБРАЗОВАНИЯ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Общие положения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разработаны в целях соблюдения конституционных прав граждан Российской Федерации на образование, исходя из принципов общедоступности 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общеобразовательной организации.</w:t>
      </w:r>
    </w:p>
    <w:p w:rsidR="00321A63" w:rsidRPr="00321A63" w:rsidRDefault="00321A63" w:rsidP="001060CE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A6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321A63">
        <w:rPr>
          <w:rFonts w:ascii="Times New Roman" w:eastAsia="Times New Roman" w:hAnsi="Times New Roman" w:cs="Times New Roman"/>
          <w:sz w:val="24"/>
          <w:szCs w:val="24"/>
        </w:rPr>
        <w:t>Прием граждан на обучение по образовательным программам начального общего, основного общего и среднего общего образования (далее – прием на обучение) </w:t>
      </w:r>
      <w:r w:rsidRPr="00321A63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 w:rsidR="00F27E27">
        <w:rPr>
          <w:rFonts w:ascii="Times New Roman" w:eastAsia="Times New Roman" w:hAnsi="Times New Roman" w:cs="Times New Roman"/>
          <w:sz w:val="24"/>
          <w:szCs w:val="24"/>
        </w:rPr>
        <w:t>МБОУ-СОШ №5</w:t>
      </w:r>
      <w:r w:rsidR="001060CE">
        <w:rPr>
          <w:rFonts w:ascii="Times New Roman" w:eastAsia="Times New Roman" w:hAnsi="Times New Roman" w:cs="Times New Roman"/>
          <w:sz w:val="24"/>
          <w:szCs w:val="24"/>
        </w:rPr>
        <w:t xml:space="preserve"> (далее – школа)</w:t>
      </w:r>
      <w:r w:rsidRPr="00321A63">
        <w:rPr>
          <w:rFonts w:ascii="Times New Roman" w:eastAsia="Times New Roman" w:hAnsi="Times New Roman" w:cs="Times New Roman"/>
          <w:sz w:val="24"/>
          <w:szCs w:val="24"/>
        </w:rPr>
        <w:t xml:space="preserve">, реализующую образовательные программы начального, основного общего и среднего общего образования, осуществляется в соответствии с Конституцией Российской Федерации, </w:t>
      </w:r>
      <w:r w:rsidR="00F27E27" w:rsidRPr="00F27E2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="00F27E27" w:rsidRPr="001060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27E27" w:rsidRPr="00F27E27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</w:t>
      </w:r>
      <w:r w:rsidRPr="00321A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1060CE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образования и науки</w:t>
      </w:r>
      <w:proofErr w:type="gramEnd"/>
      <w:r w:rsidR="001060CE">
        <w:rPr>
          <w:rFonts w:ascii="Times New Roman" w:eastAsia="Times New Roman" w:hAnsi="Times New Roman" w:cs="Times New Roman"/>
          <w:sz w:val="24"/>
          <w:szCs w:val="24"/>
        </w:rPr>
        <w:t xml:space="preserve"> РФ №32 от 22.01.2014г. «Об утверждении порядка приема граждан на </w:t>
      </w:r>
      <w:proofErr w:type="gramStart"/>
      <w:r w:rsidR="001060CE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="001060C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образования»,</w:t>
      </w:r>
      <w:r w:rsidRPr="00321A63">
        <w:rPr>
          <w:rFonts w:ascii="Times New Roman" w:eastAsia="Times New Roman" w:hAnsi="Times New Roman" w:cs="Times New Roman"/>
          <w:sz w:val="24"/>
          <w:szCs w:val="24"/>
        </w:rPr>
        <w:t xml:space="preserve"> уставом общеобразовательной организации, настоящими правилами.</w:t>
      </w:r>
    </w:p>
    <w:p w:rsidR="00321A63" w:rsidRPr="00321A63" w:rsidRDefault="00321A63" w:rsidP="001060CE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1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 Прием в первый класс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первый класс  школ</w:t>
      </w:r>
      <w:r w:rsidR="001060C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принимаются граждане по достижении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в более раннем или более позднем возрасте осуществляется 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согласованию с </w:t>
      </w:r>
      <w:r w:rsidR="0010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отдела образования </w:t>
      </w:r>
      <w:proofErr w:type="spellStart"/>
      <w:r w:rsidR="00106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Клинцовской</w:t>
      </w:r>
      <w:proofErr w:type="spellEnd"/>
      <w:r w:rsidR="0010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администрации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письменному заявлению родителей (законных представителей).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Прием на обучение граждан, проживающих на территории, за которой закреплена </w:t>
      </w:r>
      <w:r w:rsidR="0010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на общедоступной основе.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может быть </w:t>
      </w:r>
      <w:r w:rsidR="00106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отказано в приеме на обучение в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 w:rsidR="001060C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 причине отсутствия свободных мест, за исключением случаев, предусмотренных частями 5 и 6 статьи 67 Федерального закона от 29.12.2012 № 273-ФЗ 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образовании в Российской Федерации» (далее – Федеральный закон). В этом случае совершеннолетние граждане или родители (законные представители) несовершеннолетних граждан для решения вопроса об устройстве ребенка в другую 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общеобразовательную организацию обращаются непосредственно в </w:t>
      </w:r>
      <w:r w:rsidR="007F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образования </w:t>
      </w:r>
      <w:proofErr w:type="spellStart"/>
      <w:r w:rsidR="007F3C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Клинцовской</w:t>
      </w:r>
      <w:proofErr w:type="spellEnd"/>
      <w:r w:rsidR="007F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7F3C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7F3CE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  обязана ознакомить совершеннолетних граждан или родителей (законных представителей) несовершеннолетних граждан 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совершеннолетних граждан или родителей (законных представителей) несовершеннолетних граждан с лицензией на осуществление образовательной деятельности, со свидетельством о государственной аккредитации, с уставом школ</w:t>
      </w:r>
      <w:r w:rsidR="007F3CE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в заявлении о приеме и заверяется личной подписью совершеннолетних граждан или родителей (законных представителей) несовершеннолетних граждан.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совершеннолетних граждан или родителей (законных представителей) несовершеннолетних граждан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Прием на обучение в первый класс для граждан, проживающих на закрепленной территории, начинается не позднее 1 февраля текущего года и завершается не позднее 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  <w:r w:rsidR="007F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завершении приема в первый класс детей, проживающих на закрепленной территории, школа осуществляет прием детей, не проживающих на закрепленной территории,</w:t>
      </w:r>
      <w:r w:rsidR="007F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июля.</w:t>
      </w:r>
    </w:p>
    <w:p w:rsidR="00321A63" w:rsidRPr="00321A63" w:rsidRDefault="00321A63" w:rsidP="00321A63">
      <w:pPr>
        <w:numPr>
          <w:ilvl w:val="0"/>
          <w:numId w:val="2"/>
        </w:numPr>
        <w:shd w:val="clear" w:color="auto" w:fill="FFFFFF"/>
        <w:spacing w:before="100" w:beforeAutospacing="1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Правила приема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7. С целью проведения организованного приема в первые классы администрация школы: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назначает должностных лиц, ответственных за прием заявлений и документов родителей (законных представителей), в срок не позднее, чем за месяц до начала приема в первые классы;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размещает на информационном стенде в школ</w:t>
      </w:r>
      <w:r w:rsidR="007F3CED">
        <w:rPr>
          <w:rFonts w:ascii="Times New Roman" w:eastAsia="Times New Roman" w:hAnsi="Times New Roman" w:cs="Times New Roman"/>
          <w:sz w:val="24"/>
          <w:szCs w:val="24"/>
          <w:lang w:eastAsia="ru-RU"/>
        </w:rPr>
        <w:t>е,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в сети «Интернет» в срок не позднее, чем за месяц до начала приема 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первые классы, информацию о количестве мест в первых классах;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размещает на информационном стенде и на официальном сайте в сети «Интернет» не позднее 01 июля текущего года информацию 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наличии свободных мест для приема детей, не проживающих на закрепленной тер</w:t>
      </w:r>
      <w:r w:rsidR="007F3CE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школы  о назначении должностных лиц, ответственных за прием заявлений и документов родителей (законных представител</w:t>
      </w:r>
      <w:r w:rsidR="007F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 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</w:t>
      </w:r>
      <w:r w:rsidR="007F3C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информационном стенде и  на официальном сайте в сети «Интернет».</w:t>
      </w:r>
    </w:p>
    <w:p w:rsidR="00321A63" w:rsidRPr="00321A63" w:rsidRDefault="00321A63" w:rsidP="007F3CED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1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 Преимущественное право граждан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приеме граждан, проживающих на закрепленной территории, а также 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 школ</w:t>
      </w:r>
      <w:r w:rsidR="007F3C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Федерации, в том числе: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  дети военнослужащих при изменении места военной службы военнослужащих –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 (Федеральный закон от 27.05.1998 № 76-ФЗ «О статусе военнослужащих»);</w:t>
      </w:r>
      <w:proofErr w:type="gramEnd"/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дети сотрудника полиции по месту жительства (Федеральный закон от 07.02.2011 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3-ФЗ «О полиции»);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по месту жительства (Федеральный закон от 07.02.2011 № 3-ФЗ «О полиции»);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дети сотрудника полиции, умершего вследствие заболевания, полученного в период прохождения службы в полиции, по месту жительства (Федеральный закон от 07.02.2011 № 3-ФЗ «О полиции»);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по месту жительства (Федеральный закон от 07.02.2011 № 3-ФЗ «О полиции»);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по месту жительства (Федеральный закон от 07.02.2011 № 3-ФЗ «О полиции»);</w:t>
      </w:r>
      <w:proofErr w:type="gramEnd"/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дети, находящиеся (находившиеся) на иждивении сотрудника полиции, гражданина Российской Федерации, по месту жительства (Федеральный закон от 07.02.2011 № 3-ФЗ «О полиции»);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 месту жительства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Федерации»):</w:t>
      </w:r>
      <w:proofErr w:type="gramEnd"/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дети сотрудника, имевшего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 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выполнением служебных обязанностей, по месту жительства (Федеральный закон от 30.12.2012 № 283-ФЗ «О социальных</w:t>
      </w:r>
      <w:proofErr w:type="gramEnd"/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гарантиях</w:t>
      </w:r>
      <w:proofErr w:type="gramEnd"/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дети сотрудника, имевшего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прохождения службы в учреждениях</w:t>
      </w:r>
      <w:r w:rsidR="0059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органах, по месту жительства (Федеральный закон от 30.12.2012 № 283-ФЗ «О социальных гарантиях сотрудникам некоторых</w:t>
      </w:r>
      <w:proofErr w:type="gramEnd"/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органов исполнительной власти и внесении изменений в отдельные законодательные акты Российской Федерации»);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дети гражданина Российской Федерации, имевшего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 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дальнейшего прохождения службы в учреждениях и органах, по месту жительства (Федеральный </w:t>
      </w:r>
      <w:hyperlink r:id="rId8" w:history="1">
        <w:proofErr w:type="gramStart"/>
        <w:r w:rsidRPr="00321A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</w:t>
        </w:r>
      </w:hyperlink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proofErr w:type="gramEnd"/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дети гражданина Российской Федерации, имевшего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 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учреждениях и органах вследствие увечья или иного повреждения здоровья, полученных в связи с</w:t>
      </w:r>
      <w:proofErr w:type="gramEnd"/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органах, по месту жительства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дети, находящиеся (находившиеся) на иждивении сотрудника, гражданина Российской Федерации, имеющего (имевшего) специальные звания и проходящего (проходившего)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 месту жительства (Федеральный закон от 30.12.2012 № 283-ФЗ «О социальных гарантиях сотрудникам некоторых федеральных органов исполнительной</w:t>
      </w:r>
      <w:proofErr w:type="gramEnd"/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и внесении изменений в отдельные законодательные акты Российской Федерации»).</w:t>
      </w:r>
    </w:p>
    <w:p w:rsidR="00321A63" w:rsidRPr="00321A63" w:rsidRDefault="00321A63" w:rsidP="00596333">
      <w:pPr>
        <w:shd w:val="clear" w:color="auto" w:fill="FFFFFF"/>
        <w:spacing w:before="100" w:beforeAutospacing="1" w:after="75" w:line="273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 Прием иностранных граждан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приеме на обучение наличие гражданства Российской Федерации у ребенка, 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достигшего возраста 14 лет, по выбору родителей (законных представителей) удостоверяется документом в соответствии с </w:t>
      </w:r>
      <w:hyperlink r:id="rId9" w:history="1">
        <w:r w:rsidRPr="00321A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Российской Федерации 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13.04.2011 № 444 «О дополнительных мерах по обеспечению прав и защиты интересов несовершеннолетних граждан Российской Федерации».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Прием иностранных граждан и лиц без гражданства на обучение за счет бюджетных ассигнований </w:t>
      </w:r>
      <w:r w:rsidR="0059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 осуществляется в соответствии с международными договорами Российской Федерации, Федеральным </w:t>
      </w:r>
      <w:hyperlink r:id="rId10" w:tooltip="Федеральный закон от 29.12.2012 № 273-ФЗ (ред. от 03.02.2014) &quot;Об образовании в Российской Федерации&quot;{КонсультантПлюс}" w:history="1">
        <w:r w:rsidRPr="00321A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осуществляется по заявлению совершеннолетних граждан 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родителей (законных представителей) несовершеннолетних граждан при предъявлении оригинал</w:t>
      </w:r>
      <w:r w:rsidR="0059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321A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документа</w:t>
        </w:r>
      </w:hyperlink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удостоверяющего личность совершеннолетнего гражданина 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родителя (законного представителя) несовершеннолетнего гражданина, либо оригинала документа, удостоверяющего личность иностранного гражданина и лица без гражданства в Российской Федерации в соответствии со </w:t>
      </w:r>
      <w:hyperlink r:id="rId12" w:history="1">
        <w:r w:rsidRPr="00321A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10</w:t>
        </w:r>
      </w:hyperlink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25.07.2002</w:t>
      </w:r>
      <w:r w:rsidR="0059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115-ФЗ «О правовом положении иностранных граждан в Российской Федерации».</w:t>
      </w:r>
      <w:proofErr w:type="gramEnd"/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размещается на информационном стенде в школ</w:t>
      </w:r>
      <w:r w:rsidR="005963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официальном сайте в сети «Интернет».</w:t>
      </w:r>
    </w:p>
    <w:p w:rsidR="00321A63" w:rsidRPr="00321A63" w:rsidRDefault="00321A63" w:rsidP="00321A63">
      <w:pPr>
        <w:numPr>
          <w:ilvl w:val="0"/>
          <w:numId w:val="5"/>
        </w:numPr>
        <w:shd w:val="clear" w:color="auto" w:fill="FFFFFF"/>
        <w:spacing w:before="100" w:beforeAutospacing="1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 Дополнительные документы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Родители (законные представители) детей, проживающих на закрепленной территории, для зачисления ребенка в первый класс дополнительно предъявляют: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оригинал свидетельства о рождении ребенка или документ, подтверждающий родство заявителя;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документ, подтверждающий родство заявителя (или законность представления прав ребенка);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документ, подтверждающий право заявителя на пребывание в Российской Федерации.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Должностное лицо, ответственное за прием заявлений и документов, в случае необходимости копирует представленные документы, заверяет копии, после чего оригиналы документов возвращает совершеннолетнему гражданину или родителю (законному представителю) несовершеннолетнего гражданина. Копии предъявляемых при приеме документов хранятся в школ</w:t>
      </w:r>
      <w:r w:rsidR="005963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время обучения гражданина.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При приеме в </w:t>
      </w:r>
      <w:r w:rsidR="0059633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 w:rsidR="005963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для получения среднего общего образования представляется аттестат об основном общем образовании установленного образца.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предоставления других документов в качестве основания для приема 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обучение в </w:t>
      </w:r>
      <w:r w:rsidR="0059633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Совершеннолетние граждане или родители (законные представители) несовершеннолетних граждан имеют право по своему усмотрению представлять другие документы, в том числе медицинское заключение о состоянии здоровья гражданина. В случае непредставления медицинского заключения о состоянии здоровья гражданина руководитель школ</w:t>
      </w:r>
      <w:r w:rsidR="0059633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самостоятельно запрашивает указанное заключение в медицинской организации по месту наблюдения гражданина.</w:t>
      </w:r>
    </w:p>
    <w:p w:rsidR="00321A63" w:rsidRPr="00321A63" w:rsidRDefault="00321A63" w:rsidP="00321A63">
      <w:pPr>
        <w:numPr>
          <w:ilvl w:val="0"/>
          <w:numId w:val="6"/>
        </w:numPr>
        <w:shd w:val="clear" w:color="auto" w:fill="FFFFFF"/>
        <w:spacing w:before="100" w:beforeAutospacing="1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VII. Зачисление в </w:t>
      </w:r>
      <w:r w:rsidR="00596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МБОУ-СОШ №5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Документы, представленные совершеннолетними гражданами или родителями (законными представителями) несовершеннолетних граждан, регистрируются в журнале приема документов. После регистрации им выдается уведомление в получении документов. Уведомление заверяется подписью должностного лица, ответственного за прием заявлений и документов, и печатью общеобразовательной организации.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 Зачисление в </w:t>
      </w:r>
      <w:r w:rsidR="0059633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приказом общеобразовательной организации в течение 7 рабочих дней после приема документов. Приказы общеобразовательной организации о зачислении в первые классы размещаются 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информационном стенде в общеобразовательной организации и на официальном сайте 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сети «Интернет» в день их издания.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о формировании первых классов издаются по мере комплектования классов.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На каждого ребенка, зачисленного в </w:t>
      </w:r>
      <w:r w:rsidR="0059633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заводится личное дело, в котором хранятся все сданные документы.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случае отказа в приеме на обучение совершеннолетнему гражданину 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родителю (законному представителю) несовершеннолетнего гра</w:t>
      </w:r>
      <w:r w:rsidR="007E635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жданина выдается уведомление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Прием на обучение в первый класс в течение учебного года или во вторые </w:t>
      </w:r>
      <w:r w:rsidR="005963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последующие классы 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 w:rsidR="0059633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осуществляется на свободные места.</w:t>
      </w:r>
    </w:p>
    <w:p w:rsidR="00321A63" w:rsidRPr="00321A63" w:rsidRDefault="00321A63" w:rsidP="00321A63">
      <w:pPr>
        <w:shd w:val="clear" w:color="auto" w:fill="FFFFFF"/>
        <w:spacing w:before="75" w:after="75"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6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При возникновении спорных вопросов при приеме на обучение совершеннолетние граждане или родители (законные представители) несовершеннолетних граждан имеют право обратиться в конфликтную комиссию для решения спорных вопросов при определении образовательной программы и (или) выбора общеобразовательной организации.</w:t>
      </w:r>
    </w:p>
    <w:p w:rsidR="002978DC" w:rsidRPr="00321A63" w:rsidRDefault="002978DC" w:rsidP="00321A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78DC" w:rsidRPr="0032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B4E8E"/>
    <w:multiLevelType w:val="multilevel"/>
    <w:tmpl w:val="A27E3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368DE"/>
    <w:multiLevelType w:val="multilevel"/>
    <w:tmpl w:val="AB60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371FB9"/>
    <w:multiLevelType w:val="multilevel"/>
    <w:tmpl w:val="56EAE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183ADD"/>
    <w:multiLevelType w:val="multilevel"/>
    <w:tmpl w:val="C4326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555E86"/>
    <w:multiLevelType w:val="multilevel"/>
    <w:tmpl w:val="14BA7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E75BD"/>
    <w:multiLevelType w:val="multilevel"/>
    <w:tmpl w:val="32BA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63"/>
    <w:rsid w:val="001060CE"/>
    <w:rsid w:val="002978DC"/>
    <w:rsid w:val="00321A63"/>
    <w:rsid w:val="00596333"/>
    <w:rsid w:val="00642F5A"/>
    <w:rsid w:val="007C5CE4"/>
    <w:rsid w:val="007E635C"/>
    <w:rsid w:val="007F3CED"/>
    <w:rsid w:val="00C6641B"/>
    <w:rsid w:val="00CB51B5"/>
    <w:rsid w:val="00D1293E"/>
    <w:rsid w:val="00F2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A63"/>
    <w:rPr>
      <w:b/>
      <w:bCs/>
    </w:rPr>
  </w:style>
  <w:style w:type="character" w:customStyle="1" w:styleId="apple-converted-space">
    <w:name w:val="apple-converted-space"/>
    <w:basedOn w:val="a0"/>
    <w:rsid w:val="00321A63"/>
  </w:style>
  <w:style w:type="character" w:styleId="a5">
    <w:name w:val="Hyperlink"/>
    <w:basedOn w:val="a0"/>
    <w:uiPriority w:val="99"/>
    <w:semiHidden/>
    <w:unhideWhenUsed/>
    <w:rsid w:val="00321A63"/>
    <w:rPr>
      <w:color w:val="0000FF"/>
      <w:u w:val="single"/>
    </w:rPr>
  </w:style>
  <w:style w:type="paragraph" w:customStyle="1" w:styleId="ConsPlusNormal">
    <w:name w:val="ConsPlusNormal"/>
    <w:rsid w:val="00106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A63"/>
    <w:rPr>
      <w:b/>
      <w:bCs/>
    </w:rPr>
  </w:style>
  <w:style w:type="character" w:customStyle="1" w:styleId="apple-converted-space">
    <w:name w:val="apple-converted-space"/>
    <w:basedOn w:val="a0"/>
    <w:rsid w:val="00321A63"/>
  </w:style>
  <w:style w:type="character" w:styleId="a5">
    <w:name w:val="Hyperlink"/>
    <w:basedOn w:val="a0"/>
    <w:uiPriority w:val="99"/>
    <w:semiHidden/>
    <w:unhideWhenUsed/>
    <w:rsid w:val="00321A63"/>
    <w:rPr>
      <w:color w:val="0000FF"/>
      <w:u w:val="single"/>
    </w:rPr>
  </w:style>
  <w:style w:type="paragraph" w:customStyle="1" w:styleId="ConsPlusNormal">
    <w:name w:val="ConsPlusNormal"/>
    <w:rsid w:val="00106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F9C94661228FD3E99EEF493ADB7A737B19CD42AEEB2683AAFFFBA81o4wE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C36F13C997D8B1A7ADBE52268C331289D26CBC97DDFA87665D7EEC921FCD3E" TargetMode="External"/><Relationship Id="rId12" Type="http://schemas.openxmlformats.org/officeDocument/2006/relationships/hyperlink" Target="consultantplus://offline/ref=5EBAEA7E277F347D195EF447F61F3CC9C1DFF0183D7DE4A8638A1E8472FE44756B40928020C48A43y5w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EBAEA7E277F347D195EF447F61F3CC9C1DDFB1C3F7BE4A8638A1E8472yFwE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7F9C94661228FD3E99EEF493ADB7A737B19CD124EDB2683AAFFFBA814E27E70EAB068D89F747B9oAw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2015-02-17T06:50:00Z</cp:lastPrinted>
  <dcterms:created xsi:type="dcterms:W3CDTF">2016-10-13T12:25:00Z</dcterms:created>
  <dcterms:modified xsi:type="dcterms:W3CDTF">2016-10-13T12:28:00Z</dcterms:modified>
</cp:coreProperties>
</file>