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033"/>
        <w:gridCol w:w="850"/>
        <w:gridCol w:w="1418"/>
        <w:gridCol w:w="2126"/>
        <w:gridCol w:w="2693"/>
        <w:gridCol w:w="4521"/>
        <w:gridCol w:w="2141"/>
        <w:gridCol w:w="670"/>
        <w:gridCol w:w="110"/>
      </w:tblGrid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Понедельник: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F46D3C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Кибалко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С.В.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Закрепление знаний по теме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: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Табличное сложение"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.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Страничка для любознательных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46D3C">
              <w:rPr>
                <w:rFonts w:ascii="Arial" w:eastAsia="Times New Roman" w:hAnsi="Arial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Гласные звуки. Буквы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е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,ё</w:t>
            </w:r>
            <w:proofErr w:type="spellEnd"/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, ю , я и их функция в словах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Обобщение по теме. Проект " Составляем сборник загадок" Оценка своих достижений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5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https://youtu.be/bDuqRGXHgiQ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Проект " Сборник загадок "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Татаринова Г.В.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Игра в мини-футбол по упрощённым правилам.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ОРУ Упражнение для развития мышц спины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F46D3C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Поднимание туловища из положения «лёжа на спине», руки – за голову, ноги фиксированы: 2 подхода по 8 раз.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Вторник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F46D3C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Кибалко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С.В.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Гласные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звуки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.С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лова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с буквой э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Не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предусмотренло</w:t>
            </w:r>
            <w:proofErr w:type="spellEnd"/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И.Токмакова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Мы играли в хохотушки"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Я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.Тайц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Волк"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434343"/>
                <w:u w:val="single"/>
                <w:lang w:eastAsia="ru-RU"/>
              </w:rPr>
            </w:pPr>
            <w:hyperlink r:id="rId6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https://youtu.be/hXyNl9GFbf0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10.55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Окружающий </w:t>
            </w:r>
            <w:r w:rsidRPr="00F46D3C">
              <w:rPr>
                <w:rFonts w:ascii="Calibri" w:eastAsia="Times New Roman" w:hAnsi="Calibri" w:cs="Arial"/>
                <w:lang w:eastAsia="ru-RU"/>
              </w:rPr>
              <w:lastRenderedPageBreak/>
              <w:t>мир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Зачем нам телефон и </w:t>
            </w:r>
            <w:r w:rsidRPr="00F46D3C">
              <w:rPr>
                <w:rFonts w:ascii="Calibri" w:eastAsia="Times New Roman" w:hAnsi="Calibri" w:cs="Arial"/>
                <w:lang w:eastAsia="ru-RU"/>
              </w:rPr>
              <w:lastRenderedPageBreak/>
              <w:t>телевизор?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7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https://youtu.be/n4HeyRA9SEQ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F46D3C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Обозначение ударного гласного буквой на письме.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заплавнирован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Случаи вычитания вида: 11 -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Г.Кружков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Рррры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"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Н.Артюхова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Саша 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-д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разнилка"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8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https://youtu.be/Q8tkYt1aGJ0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10.55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Родной 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Дом в старину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: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что и как называлось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9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https://ok.ru/video/205034883704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11.25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Урок любования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10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https://youtu.be/zEjLnV_BWCU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Четверг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F46D3C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Случаи вычитания вида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: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12-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9-45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Особенности проверяемых и проверочных слов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К.Чуковский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Федотка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,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О.Дриз</w:t>
            </w:r>
            <w:proofErr w:type="spellEnd"/>
            <w:r w:rsidRPr="00F46D3C">
              <w:rPr>
                <w:rFonts w:ascii="Calibri" w:eastAsia="Times New Roman" w:hAnsi="Calibri" w:cs="Arial"/>
                <w:lang w:eastAsia="ru-RU"/>
              </w:rPr>
              <w:t xml:space="preserve"> " привет"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11" w:tgtFrame="_blank" w:history="1">
              <w:proofErr w:type="gramStart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https://yandex.ru/video/preview?filmId=15328581016543198561&amp;reqid=1587646265854141-1575158674088538553200144-man1-4497-V&amp;text=%D0%B2%D0%B8%D0%B4%D0%B5%D0%BE%D1%83%D1%80%D0%BE%D0%BA%2B%D1</w:t>
              </w:r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lastRenderedPageBreak/>
                <w:t>%87%D1%82%D0%B5%D0%BD%D0%B8%D1%8F%2B1%2B%D0%BA%D0%BB%D0%B0%D1%81%D1%81%2B%D1%8E%D1%82%D1%83</w:t>
              </w:r>
              <w:proofErr w:type="gramEnd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%</w:t>
              </w:r>
              <w:proofErr w:type="gramStart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D0%B1%D1%87%D1%83%D0%BA%D0%BE%D0%B2%D1%81%D0%BA%D0%B8%D0%B9%2B%D1%84%D0%B5%D0%B4%D0%BE%D1%82%D0%BA%D0%B0%2B%D0%B4%D1%80%D0%B8%D0%B7%2B%D0%BF%D1%80%D0%B8%D0%B2%D0%B5%D1%82%2B%D0%B3</w:t>
              </w:r>
              <w:proofErr w:type="gramEnd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%D1%80%D0%B8%D0%B3%D0%BE%D1%80%D1%8C%D0%B5%D0%B2%2B%D1%81%D1%82%D1%83%D0%BA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lastRenderedPageBreak/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lastRenderedPageBreak/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12.00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Власенко М.М.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Игла – труженица. Что умеет игла. Лучи – узелки на солнышке.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Знакомство с иглой и нитками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Сделать лучики из ниток солнышку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Почта: vfhbzdfkthz@yandex.ru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Пятница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F46D3C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 xml:space="preserve">Урок запланирован на сайте </w:t>
            </w:r>
            <w:proofErr w:type="spellStart"/>
            <w:r w:rsidRPr="00F46D3C">
              <w:rPr>
                <w:rFonts w:ascii="Calibri" w:eastAsia="Times New Roman" w:hAnsi="Calibri" w:cs="Arial"/>
                <w:lang w:eastAsia="ru-RU"/>
              </w:rPr>
              <w:t>учи</w:t>
            </w:r>
            <w:proofErr w:type="gramStart"/>
            <w:r w:rsidRPr="00F46D3C">
              <w:rPr>
                <w:rFonts w:ascii="Calibri" w:eastAsia="Times New Roman" w:hAnsi="Calibri" w:cs="Arial"/>
                <w:lang w:eastAsia="ru-RU"/>
              </w:rPr>
              <w:t>.р</w:t>
            </w:r>
            <w:proofErr w:type="gramEnd"/>
            <w:r w:rsidRPr="00F46D3C">
              <w:rPr>
                <w:rFonts w:ascii="Calibri" w:eastAsia="Times New Roman" w:hAnsi="Calibri" w:cs="Arial"/>
                <w:lang w:eastAsia="ru-RU"/>
              </w:rPr>
              <w:t>у</w:t>
            </w:r>
            <w:proofErr w:type="spellEnd"/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9.40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Зачем нужны автомобили?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12" w:tgtFrame="_blank" w:history="1"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https://youtu.be/HbdJ87-aU6A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t>Дом, который звучит</w:t>
            </w: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hyperlink r:id="rId13" w:tgtFrame="_blank" w:history="1">
              <w:proofErr w:type="gramStart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https://yandex.ru/video/preview?filmId=51200026943164869&amp;text=%D1%83%D1%80%D0%BE%D0%BA%20%D0%B2%201%20%D0%BA%D0%BB%D0%B0%D1%81%D1%81%D0%B5%20%D0%B4%D0%BE%D0%BC%20%D0%B2%20%D1%81%D1%82%D0%B0%D1%80%D0%B8%D0%BD%D1%83%20%D1</w:t>
              </w:r>
              <w:proofErr w:type="gramEnd"/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%87%D1%82%D0%BE%20%D0%B8%20%D0%BA%D0%B0%D0%BA%20%D0%BD%D0%B0%D0%B7%D1%8B%D0%B2%D0%B0%D0%B5%D1</w:t>
              </w:r>
              <w:r w:rsidRPr="00F46D3C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lastRenderedPageBreak/>
                <w:t>%82%D1%81%D1%8F&amp;path=wizard&amp;parent-reqid=1587647396004935-674708168040991595500299-production-app-host-sas-web-yp-186&amp;redircnt=1587647413.1</w:t>
              </w:r>
            </w:hyperlink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46D3C">
              <w:rPr>
                <w:rFonts w:ascii="Calibri" w:eastAsia="Times New Roman" w:hAnsi="Calibri" w:cs="Arial"/>
                <w:lang w:eastAsia="ru-RU"/>
              </w:rPr>
              <w:lastRenderedPageBreak/>
              <w:t>Не предусмотрено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C">
              <w:rPr>
                <w:rFonts w:ascii="Times New Roman" w:eastAsia="Times New Roman" w:hAnsi="Times New Roman" w:cs="Times New Roman"/>
                <w:lang w:eastAsia="ru-RU"/>
              </w:rPr>
              <w:t>Татаринова Г.В.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D3C" w:rsidRPr="00F46D3C" w:rsidTr="00F46D3C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6D3C" w:rsidRPr="00F46D3C" w:rsidRDefault="00F46D3C" w:rsidP="00F46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39E7" w:rsidRDefault="00FB39E7"/>
    <w:sectPr w:rsidR="00FB39E7" w:rsidSect="00F46D3C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3C"/>
    <w:rsid w:val="00F46D3C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8tkYt1aGJ0" TargetMode="External"/><Relationship Id="rId13" Type="http://schemas.openxmlformats.org/officeDocument/2006/relationships/hyperlink" Target="https://yandex.ru/video/preview?filmId=51200026943164869&amp;text=%D1%83%D1%80%D0%BE%D0%BA%20%D0%B2%201%20%D0%BA%D0%BB%D0%B0%D1%81%D1%81%D0%B5%20%D0%B4%D0%BE%D0%BC%20%D0%B2%20%D1%81%D1%82%D0%B0%D1%80%D0%B8%D0%BD%D1%83%20%D1%87%D1%82%D0%BE%20%D0%B8%20%D0%BA%D0%B0%D0%BA%20%D0%BD%D0%B0%D0%B7%D1%8B%D0%B2%D0%B0%D0%B5%D1%82%D1%81%D1%8F&amp;path=wizard&amp;parent-reqid=1587647396004935-674708168040991595500299-production-app-host-sas-web-yp-186&amp;redircnt=1587647413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4HeyRA9SEQ" TargetMode="External"/><Relationship Id="rId12" Type="http://schemas.openxmlformats.org/officeDocument/2006/relationships/hyperlink" Target="https://youtu.be/HbdJ87-aU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XyNl9GFbf0" TargetMode="External"/><Relationship Id="rId11" Type="http://schemas.openxmlformats.org/officeDocument/2006/relationships/hyperlink" Target="https://yandex.ru/video/preview?filmId=15328581016543198561&amp;reqid=1587646265854141-1575158674088538553200144-man1-4497-V&amp;text=%D0%B2%D0%B8%D0%B4%D0%B5%D0%BE%D1%83%D1%80%D0%BE%D0%BA%2B%D1%87%D1%82%D0%B5%D0%BD%D0%B8%D1%8F%2B1%2B%D0%BA%D0%BB%D0%B0%D1%81%D1%81%2B%D1%8E%D1%82%D1%83%D0%B1%D1%87%D1%83%D0%BA%D0%BE%D0%B2%D1%81%D0%BA%D0%B8%D0%B9%2B%D1%84%D0%B5%D0%B4%D0%BE%D1%82%D0%BA%D0%B0%2B%D0%B4%D1%80%D0%B8%D0%B7%2B%D0%BF%D1%80%D0%B8%D0%B2%D0%B5%D1%82%2B%D0%B3%D1%80%D0%B8%D0%B3%D0%BE%D1%80%D1%8C%D0%B5%D0%B2%2B%D1%81%D1%82%D1%83%D0%BA" TargetMode="External"/><Relationship Id="rId5" Type="http://schemas.openxmlformats.org/officeDocument/2006/relationships/hyperlink" Target="https://youtu.be/bDuqRGXHgi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zEjLnV_BW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2050348837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2020-04-26T12:37:00Z</dcterms:created>
  <dcterms:modified xsi:type="dcterms:W3CDTF">2020-04-26T12:38:00Z</dcterms:modified>
</cp:coreProperties>
</file>